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0DE1" w14:textId="77777777" w:rsidR="004A72E1" w:rsidRPr="004A72E1" w:rsidRDefault="004A72E1" w:rsidP="004367E0">
      <w:pPr>
        <w:pStyle w:val="Default"/>
        <w:spacing w:before="0" w:line="240" w:lineRule="auto"/>
        <w:jc w:val="center"/>
        <w:rPr>
          <w:rFonts w:ascii="Times Roman" w:eastAsia="Times Roman" w:hAnsi="Times Roman" w:cs="Times Roman"/>
          <w:bCs/>
        </w:rPr>
      </w:pPr>
      <w:r w:rsidRPr="004A72E1">
        <w:rPr>
          <w:rFonts w:ascii="Cambria" w:hAnsi="Cambria"/>
          <w:bCs/>
        </w:rPr>
        <w:t>The Congregation at Prayer</w:t>
      </w:r>
    </w:p>
    <w:p w14:paraId="0DA142A3" w14:textId="77777777" w:rsidR="004A72E1" w:rsidRPr="004A72E1" w:rsidRDefault="004A72E1" w:rsidP="004367E0">
      <w:pPr>
        <w:pStyle w:val="Default"/>
        <w:spacing w:before="0" w:line="240" w:lineRule="auto"/>
        <w:jc w:val="center"/>
        <w:rPr>
          <w:rFonts w:ascii="Times Roman" w:eastAsia="Times Roman" w:hAnsi="Times Roman" w:cs="Times Roman"/>
        </w:rPr>
      </w:pPr>
      <w:r w:rsidRPr="004A72E1">
        <w:rPr>
          <w:rFonts w:ascii="Cambria" w:hAnsi="Cambria"/>
          <w:i/>
          <w:iCs/>
        </w:rPr>
        <w:t>A Guide for Daily Meditation and Prayer</w:t>
      </w:r>
    </w:p>
    <w:p w14:paraId="7E862F24" w14:textId="77777777" w:rsidR="004A72E1" w:rsidRPr="004A72E1" w:rsidRDefault="004A72E1" w:rsidP="004367E0">
      <w:pPr>
        <w:pStyle w:val="Default"/>
        <w:spacing w:before="0" w:line="240" w:lineRule="auto"/>
        <w:jc w:val="center"/>
        <w:rPr>
          <w:rFonts w:ascii="Cambria" w:hAnsi="Cambria"/>
          <w:i/>
          <w:iCs/>
        </w:rPr>
      </w:pPr>
      <w:r w:rsidRPr="004A72E1">
        <w:rPr>
          <w:rFonts w:ascii="Cambria" w:hAnsi="Cambria"/>
          <w:i/>
          <w:iCs/>
        </w:rPr>
        <w:t>for Advent 1</w:t>
      </w:r>
    </w:p>
    <w:p w14:paraId="7CCB86AA" w14:textId="77777777" w:rsidR="004A72E1" w:rsidRPr="004A72E1" w:rsidRDefault="004A72E1" w:rsidP="004367E0">
      <w:pPr>
        <w:pStyle w:val="Default"/>
        <w:spacing w:before="0" w:line="240" w:lineRule="auto"/>
        <w:jc w:val="center"/>
        <w:rPr>
          <w:rFonts w:ascii="Cambria" w:hAnsi="Cambria"/>
          <w:i/>
          <w:iCs/>
        </w:rPr>
      </w:pPr>
      <w:r w:rsidRPr="004A72E1">
        <w:rPr>
          <w:rFonts w:ascii="Cambria" w:hAnsi="Cambria"/>
          <w:i/>
          <w:iCs/>
        </w:rPr>
        <w:t>December 1, 2024</w:t>
      </w:r>
    </w:p>
    <w:p w14:paraId="26FA1B13" w14:textId="77777777" w:rsidR="004A72E1" w:rsidRPr="004A72E1" w:rsidRDefault="004A72E1" w:rsidP="004367E0">
      <w:pPr>
        <w:pStyle w:val="Default"/>
        <w:spacing w:before="0" w:line="240" w:lineRule="auto"/>
        <w:jc w:val="center"/>
        <w:rPr>
          <w:rFonts w:ascii="Cambria" w:hAnsi="Cambria"/>
          <w:i/>
          <w:iCs/>
        </w:rPr>
      </w:pPr>
    </w:p>
    <w:p w14:paraId="63ED705B" w14:textId="77777777" w:rsidR="004A72E1" w:rsidRPr="004A72E1" w:rsidRDefault="004A72E1" w:rsidP="004367E0">
      <w:pPr>
        <w:pStyle w:val="Default"/>
        <w:spacing w:before="0" w:line="160" w:lineRule="atLeast"/>
        <w:rPr>
          <w:rFonts w:ascii="Cambria" w:hAnsi="Cambria"/>
          <w:i/>
          <w:iCs/>
        </w:rPr>
      </w:pPr>
      <w:r w:rsidRPr="004A72E1">
        <w:rPr>
          <w:rFonts w:ascii="Cambria" w:hAnsi="Cambria"/>
          <w:i/>
          <w:iCs/>
        </w:rPr>
        <w:t>Pray and confess aloud as much from the order of meditation and prayer, as you are able, or as your family size and ages dictate. Learn by heart the verse, catechism, and hymn of the week.</w:t>
      </w:r>
    </w:p>
    <w:p w14:paraId="26FC45B3" w14:textId="77777777" w:rsidR="004A72E1" w:rsidRPr="004A72E1" w:rsidRDefault="004A72E1" w:rsidP="004367E0">
      <w:pPr>
        <w:spacing w:after="0"/>
        <w:rPr>
          <w:rFonts w:ascii="Cambria" w:hAnsi="Cambria"/>
          <w:b/>
          <w:bCs/>
          <w:i/>
          <w:iCs/>
          <w:sz w:val="24"/>
          <w:szCs w:val="24"/>
          <w:lang w:val="fr-FR"/>
        </w:rPr>
      </w:pPr>
    </w:p>
    <w:p w14:paraId="370ABA6C" w14:textId="77777777" w:rsidR="004A72E1" w:rsidRPr="004A72E1" w:rsidRDefault="004A72E1" w:rsidP="004367E0">
      <w:pPr>
        <w:spacing w:after="0"/>
        <w:rPr>
          <w:rFonts w:ascii="Cambria" w:hAnsi="Cambria"/>
          <w:b/>
          <w:bCs/>
          <w:sz w:val="24"/>
          <w:szCs w:val="24"/>
        </w:rPr>
      </w:pPr>
      <w:r w:rsidRPr="004A72E1">
        <w:rPr>
          <w:rFonts w:ascii="Cambria" w:hAnsi="Cambria"/>
          <w:b/>
          <w:bCs/>
          <w:i/>
          <w:iCs/>
          <w:sz w:val="24"/>
          <w:szCs w:val="24"/>
          <w:lang w:val="fr-FR"/>
        </w:rPr>
        <w:t>Invocation</w:t>
      </w:r>
      <w:r w:rsidRPr="004A72E1">
        <w:rPr>
          <w:rFonts w:ascii="Cambria" w:hAnsi="Cambria"/>
          <w:b/>
          <w:bCs/>
          <w:sz w:val="24"/>
          <w:szCs w:val="24"/>
        </w:rPr>
        <w:t xml:space="preserve"> -In the name of the Father and of the </w:t>
      </w:r>
      <w:r w:rsidRPr="004A72E1">
        <w:rPr>
          <w:rFonts w:ascii="LSBSymbol" w:hAnsi="LSBSymbol"/>
          <w:b/>
          <w:bCs/>
          <w:sz w:val="24"/>
          <w:szCs w:val="24"/>
        </w:rPr>
        <w:t>T</w:t>
      </w:r>
      <w:r w:rsidRPr="004A72E1">
        <w:rPr>
          <w:rFonts w:ascii="Cambria" w:hAnsi="Cambria"/>
          <w:b/>
          <w:bCs/>
          <w:sz w:val="24"/>
          <w:szCs w:val="24"/>
        </w:rPr>
        <w:t xml:space="preserve"> Son and of the Holy Spirit. Amen.</w:t>
      </w:r>
    </w:p>
    <w:p w14:paraId="319E8545" w14:textId="77777777" w:rsidR="004A72E1" w:rsidRPr="004A72E1" w:rsidRDefault="004A72E1" w:rsidP="004367E0">
      <w:pPr>
        <w:spacing w:after="0"/>
        <w:rPr>
          <w:rFonts w:ascii="Cambria" w:hAnsi="Cambria"/>
          <w:b/>
          <w:bCs/>
          <w:sz w:val="24"/>
          <w:szCs w:val="24"/>
        </w:rPr>
      </w:pPr>
    </w:p>
    <w:p w14:paraId="296B7F36" w14:textId="77777777" w:rsidR="004A72E1" w:rsidRPr="004A72E1" w:rsidRDefault="004A72E1" w:rsidP="004367E0">
      <w:pPr>
        <w:spacing w:after="0"/>
        <w:rPr>
          <w:rFonts w:ascii="Cambria" w:hAnsi="Cambria"/>
          <w:bCs/>
          <w:iCs/>
          <w:sz w:val="24"/>
          <w:szCs w:val="24"/>
        </w:rPr>
      </w:pPr>
      <w:r w:rsidRPr="004A72E1">
        <w:rPr>
          <w:rFonts w:ascii="Cambria" w:hAnsi="Cambria"/>
          <w:b/>
          <w:bCs/>
          <w:sz w:val="24"/>
          <w:szCs w:val="24"/>
        </w:rPr>
        <w:t xml:space="preserve">Verse: </w:t>
      </w:r>
      <w:r w:rsidRPr="004A72E1">
        <w:rPr>
          <w:rFonts w:ascii="Cambria" w:hAnsi="Cambria"/>
          <w:bCs/>
          <w:sz w:val="24"/>
          <w:szCs w:val="24"/>
        </w:rPr>
        <w:t>Romans 7:18 – For I know that nothing good dwells in me, that is, in my flesh. For I have the desire to do what is right, but not the ability to carry it out.</w:t>
      </w:r>
    </w:p>
    <w:p w14:paraId="1BFBF79D" w14:textId="77777777" w:rsidR="004A72E1" w:rsidRPr="004A72E1" w:rsidRDefault="004A72E1" w:rsidP="004367E0">
      <w:pPr>
        <w:pStyle w:val="Default"/>
        <w:spacing w:before="0" w:line="276" w:lineRule="auto"/>
        <w:rPr>
          <w:rFonts w:ascii="Cambria" w:hAnsi="Cambria"/>
          <w:b/>
          <w:bCs/>
          <w:iCs/>
        </w:rPr>
      </w:pPr>
    </w:p>
    <w:p w14:paraId="2C56EFF8" w14:textId="77777777" w:rsidR="004A72E1" w:rsidRPr="004A72E1" w:rsidRDefault="004A72E1" w:rsidP="004367E0">
      <w:pPr>
        <w:pStyle w:val="Default"/>
        <w:spacing w:before="0" w:line="276" w:lineRule="auto"/>
        <w:rPr>
          <w:rFonts w:ascii="Cambria" w:hAnsi="Cambria"/>
          <w:b/>
          <w:bCs/>
          <w:iCs/>
        </w:rPr>
      </w:pPr>
      <w:r w:rsidRPr="004A72E1">
        <w:rPr>
          <w:rFonts w:ascii="Cambria" w:hAnsi="Cambria"/>
          <w:b/>
          <w:bCs/>
          <w:iCs/>
        </w:rPr>
        <w:t>Apostles’ Creed</w:t>
      </w:r>
    </w:p>
    <w:p w14:paraId="1E40BDD6" w14:textId="77777777" w:rsidR="004A72E1" w:rsidRPr="004A72E1" w:rsidRDefault="004A72E1" w:rsidP="004367E0">
      <w:pPr>
        <w:pStyle w:val="Default"/>
        <w:spacing w:before="0" w:line="276" w:lineRule="auto"/>
        <w:rPr>
          <w:rFonts w:ascii="Cambria" w:hAnsi="Cambria"/>
          <w:b/>
          <w:bCs/>
          <w:iCs/>
        </w:rPr>
      </w:pPr>
    </w:p>
    <w:p w14:paraId="34BF6BD2" w14:textId="77777777" w:rsidR="004A72E1" w:rsidRPr="004A72E1" w:rsidRDefault="004A72E1" w:rsidP="004367E0">
      <w:pPr>
        <w:pStyle w:val="Default"/>
        <w:spacing w:before="0" w:line="276" w:lineRule="auto"/>
        <w:rPr>
          <w:rFonts w:ascii="Cambria" w:hAnsi="Cambria"/>
          <w:b/>
          <w:bCs/>
          <w:iCs/>
        </w:rPr>
      </w:pPr>
      <w:r w:rsidRPr="004A72E1">
        <w:rPr>
          <w:rFonts w:ascii="Cambria" w:hAnsi="Cambria"/>
          <w:b/>
          <w:bCs/>
          <w:iCs/>
        </w:rPr>
        <w:t>Psalm of the Week: Psalm 85</w:t>
      </w:r>
    </w:p>
    <w:p w14:paraId="2E983028" w14:textId="77777777" w:rsidR="004A72E1" w:rsidRPr="004A72E1" w:rsidRDefault="004A72E1" w:rsidP="004367E0">
      <w:pPr>
        <w:pStyle w:val="Default"/>
        <w:spacing w:before="0" w:line="276" w:lineRule="auto"/>
        <w:rPr>
          <w:rFonts w:ascii="Cambria" w:hAnsi="Cambria"/>
          <w:b/>
          <w:bCs/>
        </w:rPr>
      </w:pPr>
    </w:p>
    <w:p w14:paraId="1F7C3258" w14:textId="77777777" w:rsidR="004A72E1" w:rsidRPr="004A72E1" w:rsidRDefault="004A72E1" w:rsidP="004367E0">
      <w:pPr>
        <w:spacing w:after="0"/>
        <w:rPr>
          <w:rFonts w:ascii="Cambria" w:hAnsi="Cambria"/>
          <w:b/>
          <w:bCs/>
          <w:sz w:val="24"/>
          <w:szCs w:val="24"/>
        </w:rPr>
      </w:pPr>
    </w:p>
    <w:p w14:paraId="7AA41C34" w14:textId="77777777" w:rsidR="004A72E1" w:rsidRPr="004A72E1" w:rsidRDefault="004A72E1" w:rsidP="004A72E1">
      <w:pPr>
        <w:spacing w:after="0"/>
        <w:rPr>
          <w:rFonts w:ascii="Cambria" w:hAnsi="Cambria"/>
          <w:b/>
          <w:bCs/>
          <w:sz w:val="24"/>
          <w:szCs w:val="24"/>
        </w:rPr>
      </w:pPr>
      <w:r w:rsidRPr="004A72E1">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60F84C59" w14:textId="77777777" w:rsidTr="0002306E">
        <w:trPr>
          <w:trHeight w:val="704"/>
        </w:trPr>
        <w:tc>
          <w:tcPr>
            <w:tcW w:w="2088" w:type="dxa"/>
          </w:tcPr>
          <w:p w14:paraId="04DAE69D"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Day</w:t>
            </w:r>
          </w:p>
        </w:tc>
        <w:tc>
          <w:tcPr>
            <w:tcW w:w="4611" w:type="dxa"/>
          </w:tcPr>
          <w:p w14:paraId="5CCDC1EA"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New Testament Reading</w:t>
            </w:r>
          </w:p>
        </w:tc>
        <w:tc>
          <w:tcPr>
            <w:tcW w:w="3345" w:type="dxa"/>
          </w:tcPr>
          <w:p w14:paraId="5C9526A4"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Old Testament Reading</w:t>
            </w:r>
          </w:p>
        </w:tc>
      </w:tr>
      <w:tr w:rsidR="004A72E1" w14:paraId="2FC2FF73" w14:textId="77777777" w:rsidTr="0002306E">
        <w:trPr>
          <w:trHeight w:val="351"/>
        </w:trPr>
        <w:tc>
          <w:tcPr>
            <w:tcW w:w="2088" w:type="dxa"/>
          </w:tcPr>
          <w:p w14:paraId="3095EC51" w14:textId="77777777" w:rsidR="004A72E1" w:rsidRPr="00B00D9A" w:rsidRDefault="004A72E1" w:rsidP="004A72E1">
            <w:pPr>
              <w:rPr>
                <w:rFonts w:ascii="Georgia" w:hAnsi="Georgia"/>
                <w:sz w:val="24"/>
                <w:szCs w:val="24"/>
              </w:rPr>
            </w:pPr>
            <w:r w:rsidRPr="00B00D9A">
              <w:rPr>
                <w:rFonts w:ascii="Georgia" w:hAnsi="Georgia"/>
                <w:sz w:val="24"/>
                <w:szCs w:val="24"/>
              </w:rPr>
              <w:t xml:space="preserve">Monday </w:t>
            </w:r>
          </w:p>
        </w:tc>
        <w:tc>
          <w:tcPr>
            <w:tcW w:w="4611" w:type="dxa"/>
          </w:tcPr>
          <w:p w14:paraId="0297AE2E" w14:textId="77777777" w:rsidR="004A72E1" w:rsidRPr="004A72E1" w:rsidRDefault="004A72E1" w:rsidP="004A72E1">
            <w:pPr>
              <w:rPr>
                <w:rFonts w:ascii="Georgia" w:hAnsi="Georgia"/>
                <w:sz w:val="24"/>
                <w:szCs w:val="24"/>
              </w:rPr>
            </w:pPr>
            <w:r w:rsidRPr="004A72E1">
              <w:rPr>
                <w:rFonts w:ascii="Georgia" w:hAnsi="Georgia"/>
                <w:sz w:val="24"/>
                <w:szCs w:val="24"/>
              </w:rPr>
              <w:t>Matthew 11:25-30</w:t>
            </w:r>
          </w:p>
        </w:tc>
        <w:tc>
          <w:tcPr>
            <w:tcW w:w="3345" w:type="dxa"/>
          </w:tcPr>
          <w:p w14:paraId="1001CA85" w14:textId="77777777" w:rsidR="004A72E1" w:rsidRPr="004A72E1" w:rsidRDefault="004A72E1" w:rsidP="004A72E1">
            <w:pPr>
              <w:rPr>
                <w:rFonts w:ascii="Georgia" w:hAnsi="Georgia"/>
                <w:sz w:val="24"/>
                <w:szCs w:val="24"/>
              </w:rPr>
            </w:pPr>
            <w:r w:rsidRPr="004A72E1">
              <w:rPr>
                <w:rFonts w:ascii="Georgia" w:hAnsi="Georgia"/>
                <w:sz w:val="24"/>
                <w:szCs w:val="24"/>
              </w:rPr>
              <w:t>Genesis 3:1-24</w:t>
            </w:r>
          </w:p>
        </w:tc>
      </w:tr>
      <w:tr w:rsidR="004A72E1" w14:paraId="70047746" w14:textId="77777777" w:rsidTr="0002306E">
        <w:trPr>
          <w:trHeight w:val="351"/>
        </w:trPr>
        <w:tc>
          <w:tcPr>
            <w:tcW w:w="2088" w:type="dxa"/>
          </w:tcPr>
          <w:p w14:paraId="66CEB2EB" w14:textId="77777777" w:rsidR="004A72E1" w:rsidRPr="00B00D9A" w:rsidRDefault="004A72E1" w:rsidP="004A72E1">
            <w:pPr>
              <w:rPr>
                <w:rFonts w:ascii="Georgia" w:hAnsi="Georgia"/>
                <w:sz w:val="24"/>
                <w:szCs w:val="24"/>
              </w:rPr>
            </w:pPr>
            <w:r w:rsidRPr="00B00D9A">
              <w:rPr>
                <w:rFonts w:ascii="Georgia" w:hAnsi="Georgia"/>
                <w:sz w:val="24"/>
                <w:szCs w:val="24"/>
              </w:rPr>
              <w:t>Tuesday</w:t>
            </w:r>
          </w:p>
        </w:tc>
        <w:tc>
          <w:tcPr>
            <w:tcW w:w="4611" w:type="dxa"/>
          </w:tcPr>
          <w:p w14:paraId="22B2E0E7" w14:textId="77777777" w:rsidR="004A72E1" w:rsidRPr="004A72E1" w:rsidRDefault="004A72E1" w:rsidP="004A72E1">
            <w:pPr>
              <w:rPr>
                <w:rFonts w:ascii="Georgia" w:hAnsi="Georgia"/>
                <w:sz w:val="24"/>
                <w:szCs w:val="24"/>
              </w:rPr>
            </w:pPr>
            <w:r w:rsidRPr="004A72E1">
              <w:rPr>
                <w:rFonts w:ascii="Georgia" w:hAnsi="Georgia"/>
                <w:sz w:val="24"/>
                <w:szCs w:val="24"/>
              </w:rPr>
              <w:t>Acts 3:22-26</w:t>
            </w:r>
          </w:p>
        </w:tc>
        <w:tc>
          <w:tcPr>
            <w:tcW w:w="3345" w:type="dxa"/>
          </w:tcPr>
          <w:p w14:paraId="436AB73D" w14:textId="77777777" w:rsidR="004A72E1" w:rsidRPr="004A72E1" w:rsidRDefault="004A72E1" w:rsidP="004A72E1">
            <w:pPr>
              <w:rPr>
                <w:rFonts w:ascii="Georgia" w:hAnsi="Georgia"/>
                <w:sz w:val="24"/>
                <w:szCs w:val="24"/>
              </w:rPr>
            </w:pPr>
            <w:r w:rsidRPr="004A72E1">
              <w:rPr>
                <w:rFonts w:ascii="Georgia" w:hAnsi="Georgia"/>
                <w:sz w:val="24"/>
                <w:szCs w:val="24"/>
              </w:rPr>
              <w:t>Genesis 9:1-19</w:t>
            </w:r>
          </w:p>
        </w:tc>
      </w:tr>
      <w:tr w:rsidR="004A72E1" w14:paraId="5680080C" w14:textId="77777777" w:rsidTr="0002306E">
        <w:trPr>
          <w:trHeight w:val="351"/>
        </w:trPr>
        <w:tc>
          <w:tcPr>
            <w:tcW w:w="2088" w:type="dxa"/>
          </w:tcPr>
          <w:p w14:paraId="7660A9A5" w14:textId="77777777" w:rsidR="004A72E1" w:rsidRPr="00B00D9A" w:rsidRDefault="004A72E1" w:rsidP="004A72E1">
            <w:pPr>
              <w:rPr>
                <w:rFonts w:ascii="Georgia" w:hAnsi="Georgia"/>
                <w:sz w:val="24"/>
                <w:szCs w:val="24"/>
              </w:rPr>
            </w:pPr>
            <w:r w:rsidRPr="00B00D9A">
              <w:rPr>
                <w:rFonts w:ascii="Georgia" w:hAnsi="Georgia"/>
                <w:sz w:val="24"/>
                <w:szCs w:val="24"/>
              </w:rPr>
              <w:t xml:space="preserve">Wednesday </w:t>
            </w:r>
          </w:p>
        </w:tc>
        <w:tc>
          <w:tcPr>
            <w:tcW w:w="4611" w:type="dxa"/>
          </w:tcPr>
          <w:p w14:paraId="75590A76" w14:textId="77777777" w:rsidR="004A72E1" w:rsidRPr="004A72E1" w:rsidRDefault="004A72E1" w:rsidP="004A72E1">
            <w:pPr>
              <w:rPr>
                <w:rFonts w:ascii="Georgia" w:hAnsi="Georgia"/>
                <w:sz w:val="24"/>
                <w:szCs w:val="24"/>
              </w:rPr>
            </w:pPr>
            <w:r w:rsidRPr="004A72E1">
              <w:rPr>
                <w:rFonts w:ascii="Georgia" w:hAnsi="Georgia"/>
                <w:sz w:val="24"/>
                <w:szCs w:val="24"/>
              </w:rPr>
              <w:t>Colossians 1:15-29</w:t>
            </w:r>
          </w:p>
        </w:tc>
        <w:tc>
          <w:tcPr>
            <w:tcW w:w="3345" w:type="dxa"/>
          </w:tcPr>
          <w:p w14:paraId="73F343E1" w14:textId="77777777" w:rsidR="004A72E1" w:rsidRPr="004A72E1" w:rsidRDefault="004A72E1" w:rsidP="004A72E1">
            <w:pPr>
              <w:rPr>
                <w:rFonts w:ascii="Georgia" w:hAnsi="Georgia"/>
                <w:sz w:val="24"/>
                <w:szCs w:val="24"/>
              </w:rPr>
            </w:pPr>
            <w:r w:rsidRPr="004A72E1">
              <w:rPr>
                <w:rFonts w:ascii="Georgia" w:hAnsi="Georgia"/>
                <w:sz w:val="24"/>
                <w:szCs w:val="24"/>
              </w:rPr>
              <w:t>Genesis 22:1-19</w:t>
            </w:r>
          </w:p>
        </w:tc>
      </w:tr>
      <w:tr w:rsidR="004A72E1" w14:paraId="550262B5" w14:textId="77777777" w:rsidTr="0002306E">
        <w:trPr>
          <w:trHeight w:val="324"/>
        </w:trPr>
        <w:tc>
          <w:tcPr>
            <w:tcW w:w="2088" w:type="dxa"/>
          </w:tcPr>
          <w:p w14:paraId="08C19133" w14:textId="77777777" w:rsidR="004A72E1" w:rsidRPr="00B00D9A" w:rsidRDefault="004A72E1" w:rsidP="004A72E1">
            <w:pPr>
              <w:rPr>
                <w:rFonts w:ascii="Georgia" w:hAnsi="Georgia"/>
                <w:b/>
                <w:sz w:val="24"/>
                <w:szCs w:val="24"/>
              </w:rPr>
            </w:pPr>
            <w:r w:rsidRPr="00B00D9A">
              <w:rPr>
                <w:rFonts w:ascii="Georgia" w:hAnsi="Georgia"/>
                <w:sz w:val="24"/>
                <w:szCs w:val="24"/>
              </w:rPr>
              <w:t xml:space="preserve">Thursday </w:t>
            </w:r>
          </w:p>
        </w:tc>
        <w:tc>
          <w:tcPr>
            <w:tcW w:w="4611" w:type="dxa"/>
          </w:tcPr>
          <w:p w14:paraId="04EC0708" w14:textId="77777777" w:rsidR="004A72E1" w:rsidRPr="004A72E1" w:rsidRDefault="004A72E1" w:rsidP="004A72E1">
            <w:pPr>
              <w:rPr>
                <w:rFonts w:ascii="Georgia" w:hAnsi="Georgia"/>
                <w:sz w:val="24"/>
                <w:szCs w:val="24"/>
              </w:rPr>
            </w:pPr>
            <w:r w:rsidRPr="004A72E1">
              <w:rPr>
                <w:rFonts w:ascii="Georgia" w:hAnsi="Georgia"/>
                <w:sz w:val="24"/>
                <w:szCs w:val="24"/>
              </w:rPr>
              <w:t>Hebrews 1:1-4</w:t>
            </w:r>
          </w:p>
        </w:tc>
        <w:tc>
          <w:tcPr>
            <w:tcW w:w="3345" w:type="dxa"/>
          </w:tcPr>
          <w:p w14:paraId="6DD6658A" w14:textId="77777777" w:rsidR="004A72E1" w:rsidRPr="004A72E1" w:rsidRDefault="004A72E1" w:rsidP="004A72E1">
            <w:pPr>
              <w:rPr>
                <w:rFonts w:ascii="Georgia" w:hAnsi="Georgia"/>
                <w:sz w:val="24"/>
                <w:szCs w:val="24"/>
              </w:rPr>
            </w:pPr>
            <w:r w:rsidRPr="004A72E1">
              <w:rPr>
                <w:rFonts w:ascii="Georgia" w:hAnsi="Georgia"/>
                <w:sz w:val="24"/>
                <w:szCs w:val="24"/>
              </w:rPr>
              <w:t>Genesis 49:1-28</w:t>
            </w:r>
          </w:p>
        </w:tc>
      </w:tr>
      <w:tr w:rsidR="004A72E1" w14:paraId="4BA59983" w14:textId="77777777" w:rsidTr="0002306E">
        <w:trPr>
          <w:trHeight w:val="351"/>
        </w:trPr>
        <w:tc>
          <w:tcPr>
            <w:tcW w:w="2088" w:type="dxa"/>
          </w:tcPr>
          <w:p w14:paraId="57919218" w14:textId="77777777" w:rsidR="004A72E1" w:rsidRPr="00B00D9A" w:rsidRDefault="004A72E1" w:rsidP="004A72E1">
            <w:pPr>
              <w:rPr>
                <w:rFonts w:ascii="Georgia" w:hAnsi="Georgia"/>
                <w:b/>
                <w:sz w:val="24"/>
                <w:szCs w:val="24"/>
              </w:rPr>
            </w:pPr>
            <w:r w:rsidRPr="00B00D9A">
              <w:rPr>
                <w:rFonts w:ascii="Georgia" w:hAnsi="Georgia"/>
                <w:sz w:val="24"/>
                <w:szCs w:val="24"/>
              </w:rPr>
              <w:t xml:space="preserve">Friday </w:t>
            </w:r>
          </w:p>
        </w:tc>
        <w:tc>
          <w:tcPr>
            <w:tcW w:w="4611" w:type="dxa"/>
          </w:tcPr>
          <w:p w14:paraId="069E827B" w14:textId="77777777" w:rsidR="004A72E1" w:rsidRPr="004A72E1" w:rsidRDefault="004A72E1" w:rsidP="004A72E1">
            <w:pPr>
              <w:rPr>
                <w:rFonts w:ascii="Georgia" w:hAnsi="Georgia"/>
                <w:sz w:val="24"/>
                <w:szCs w:val="24"/>
              </w:rPr>
            </w:pPr>
            <w:r w:rsidRPr="004A72E1">
              <w:rPr>
                <w:rFonts w:ascii="Georgia" w:hAnsi="Georgia"/>
                <w:sz w:val="24"/>
                <w:szCs w:val="24"/>
              </w:rPr>
              <w:t>Hebrews 2:1-4</w:t>
            </w:r>
          </w:p>
        </w:tc>
        <w:tc>
          <w:tcPr>
            <w:tcW w:w="3345" w:type="dxa"/>
          </w:tcPr>
          <w:p w14:paraId="0A006168" w14:textId="77777777" w:rsidR="004A72E1" w:rsidRPr="004A72E1" w:rsidRDefault="004A72E1" w:rsidP="004A72E1">
            <w:pPr>
              <w:rPr>
                <w:rFonts w:ascii="Georgia" w:hAnsi="Georgia"/>
                <w:sz w:val="24"/>
                <w:szCs w:val="24"/>
              </w:rPr>
            </w:pPr>
            <w:r w:rsidRPr="004A72E1">
              <w:rPr>
                <w:rFonts w:ascii="Georgia" w:hAnsi="Georgia"/>
                <w:sz w:val="24"/>
                <w:szCs w:val="24"/>
              </w:rPr>
              <w:t>Numbers 24:14-25</w:t>
            </w:r>
          </w:p>
        </w:tc>
      </w:tr>
      <w:tr w:rsidR="004A72E1" w14:paraId="3C33AE6A" w14:textId="77777777" w:rsidTr="0002306E">
        <w:trPr>
          <w:trHeight w:val="413"/>
        </w:trPr>
        <w:tc>
          <w:tcPr>
            <w:tcW w:w="2088" w:type="dxa"/>
          </w:tcPr>
          <w:p w14:paraId="2AFF226A" w14:textId="77777777" w:rsidR="004A72E1" w:rsidRPr="00B00D9A" w:rsidRDefault="004A72E1" w:rsidP="004A72E1">
            <w:pPr>
              <w:rPr>
                <w:rFonts w:ascii="Georgia" w:hAnsi="Georgia"/>
                <w:sz w:val="24"/>
                <w:szCs w:val="24"/>
              </w:rPr>
            </w:pPr>
            <w:r w:rsidRPr="00B00D9A">
              <w:rPr>
                <w:rFonts w:ascii="Georgia" w:hAnsi="Georgia"/>
                <w:sz w:val="24"/>
                <w:szCs w:val="24"/>
              </w:rPr>
              <w:t>Saturday</w:t>
            </w:r>
          </w:p>
        </w:tc>
        <w:tc>
          <w:tcPr>
            <w:tcW w:w="4611" w:type="dxa"/>
          </w:tcPr>
          <w:p w14:paraId="18D7FE99" w14:textId="77777777" w:rsidR="004A72E1" w:rsidRPr="004A72E1" w:rsidRDefault="004A72E1" w:rsidP="004A72E1">
            <w:pPr>
              <w:rPr>
                <w:rFonts w:ascii="Georgia" w:hAnsi="Georgia"/>
                <w:sz w:val="24"/>
                <w:szCs w:val="24"/>
              </w:rPr>
            </w:pPr>
            <w:r w:rsidRPr="004A72E1">
              <w:rPr>
                <w:rFonts w:ascii="Georgia" w:hAnsi="Georgia"/>
                <w:sz w:val="24"/>
                <w:szCs w:val="24"/>
              </w:rPr>
              <w:t>Ephesians 3:1-12</w:t>
            </w:r>
          </w:p>
        </w:tc>
        <w:tc>
          <w:tcPr>
            <w:tcW w:w="3345" w:type="dxa"/>
          </w:tcPr>
          <w:p w14:paraId="314EEF00" w14:textId="77777777" w:rsidR="004A72E1" w:rsidRPr="004A72E1" w:rsidRDefault="004A72E1" w:rsidP="004A72E1">
            <w:pPr>
              <w:rPr>
                <w:rFonts w:ascii="Georgia" w:hAnsi="Georgia"/>
                <w:sz w:val="24"/>
                <w:szCs w:val="24"/>
              </w:rPr>
            </w:pPr>
            <w:r w:rsidRPr="004A72E1">
              <w:rPr>
                <w:rFonts w:ascii="Georgia" w:hAnsi="Georgia"/>
                <w:sz w:val="24"/>
                <w:szCs w:val="24"/>
              </w:rPr>
              <w:t>Deuteronomy 18:15-19</w:t>
            </w:r>
          </w:p>
        </w:tc>
      </w:tr>
    </w:tbl>
    <w:p w14:paraId="25B6E310" w14:textId="77777777" w:rsidR="009900A4" w:rsidRDefault="009900A4" w:rsidP="0002306E">
      <w:pPr>
        <w:pStyle w:val="Default"/>
        <w:spacing w:before="0" w:line="276" w:lineRule="auto"/>
        <w:rPr>
          <w:rFonts w:ascii="Cambria" w:hAnsi="Cambria"/>
          <w:b/>
          <w:bCs/>
        </w:rPr>
      </w:pPr>
    </w:p>
    <w:p w14:paraId="7431AC62" w14:textId="77777777" w:rsidR="009900A4" w:rsidRDefault="009900A4" w:rsidP="0002306E">
      <w:pPr>
        <w:pStyle w:val="Default"/>
        <w:spacing w:before="0" w:line="276" w:lineRule="auto"/>
        <w:rPr>
          <w:rFonts w:ascii="Cambria" w:hAnsi="Cambria"/>
          <w:b/>
          <w:bCs/>
        </w:rPr>
      </w:pPr>
    </w:p>
    <w:p w14:paraId="30AF280F" w14:textId="77777777" w:rsidR="009900A4" w:rsidRDefault="009900A4" w:rsidP="0002306E">
      <w:pPr>
        <w:pStyle w:val="Default"/>
        <w:spacing w:before="0" w:line="276" w:lineRule="auto"/>
        <w:rPr>
          <w:rFonts w:ascii="Cambria" w:hAnsi="Cambria"/>
          <w:b/>
          <w:bCs/>
        </w:rPr>
      </w:pPr>
    </w:p>
    <w:p w14:paraId="4AA0960C" w14:textId="77777777" w:rsidR="009900A4" w:rsidRDefault="009900A4" w:rsidP="0002306E">
      <w:pPr>
        <w:pStyle w:val="Default"/>
        <w:spacing w:before="0" w:line="276" w:lineRule="auto"/>
        <w:rPr>
          <w:rFonts w:ascii="Cambria" w:hAnsi="Cambria"/>
          <w:b/>
          <w:bCs/>
        </w:rPr>
      </w:pPr>
    </w:p>
    <w:p w14:paraId="0DA938F5" w14:textId="77777777" w:rsidR="005A193E" w:rsidRDefault="005A193E" w:rsidP="0002306E">
      <w:pPr>
        <w:pStyle w:val="Default"/>
        <w:spacing w:before="0" w:line="276" w:lineRule="auto"/>
        <w:rPr>
          <w:rFonts w:ascii="Cambria" w:hAnsi="Cambria"/>
          <w:b/>
          <w:bCs/>
        </w:rPr>
      </w:pPr>
    </w:p>
    <w:p w14:paraId="2FFAC661" w14:textId="77777777" w:rsidR="005A193E" w:rsidRDefault="005A193E" w:rsidP="0002306E">
      <w:pPr>
        <w:pStyle w:val="Default"/>
        <w:spacing w:before="0" w:line="276" w:lineRule="auto"/>
        <w:rPr>
          <w:rFonts w:ascii="Cambria" w:hAnsi="Cambria"/>
          <w:b/>
          <w:bCs/>
        </w:rPr>
      </w:pPr>
    </w:p>
    <w:p w14:paraId="429933A1" w14:textId="77777777" w:rsidR="005A193E" w:rsidRDefault="005A193E" w:rsidP="0002306E">
      <w:pPr>
        <w:pStyle w:val="Default"/>
        <w:spacing w:before="0" w:line="276" w:lineRule="auto"/>
        <w:rPr>
          <w:rFonts w:ascii="Cambria" w:hAnsi="Cambria"/>
          <w:b/>
          <w:bCs/>
        </w:rPr>
      </w:pPr>
    </w:p>
    <w:p w14:paraId="0A5E90C4" w14:textId="77777777" w:rsidR="00B00D9A" w:rsidRDefault="00B00D9A" w:rsidP="0002306E">
      <w:pPr>
        <w:pStyle w:val="Default"/>
        <w:spacing w:before="0" w:line="276" w:lineRule="auto"/>
        <w:rPr>
          <w:rFonts w:ascii="Cambria" w:hAnsi="Cambria"/>
          <w:b/>
          <w:bCs/>
        </w:rPr>
      </w:pPr>
    </w:p>
    <w:p w14:paraId="68E46A8B" w14:textId="77777777" w:rsidR="009900A4" w:rsidRDefault="009900A4" w:rsidP="0002306E">
      <w:pPr>
        <w:pStyle w:val="Default"/>
        <w:spacing w:before="0" w:line="276" w:lineRule="auto"/>
        <w:rPr>
          <w:rFonts w:ascii="Cambria" w:hAnsi="Cambria"/>
          <w:b/>
          <w:bCs/>
        </w:rPr>
      </w:pPr>
    </w:p>
    <w:p w14:paraId="1DD8514E" w14:textId="77777777" w:rsidR="009900A4" w:rsidRDefault="009900A4" w:rsidP="0002306E">
      <w:pPr>
        <w:pStyle w:val="Default"/>
        <w:spacing w:before="0" w:line="276" w:lineRule="auto"/>
        <w:rPr>
          <w:rFonts w:ascii="Cambria" w:hAnsi="Cambria"/>
          <w:b/>
          <w:bCs/>
        </w:rPr>
      </w:pPr>
    </w:p>
    <w:p w14:paraId="0EB3EC04" w14:textId="77777777" w:rsidR="009900A4" w:rsidRDefault="009900A4" w:rsidP="0002306E">
      <w:pPr>
        <w:pStyle w:val="Default"/>
        <w:spacing w:before="0" w:line="276" w:lineRule="auto"/>
        <w:rPr>
          <w:rFonts w:ascii="Cambria" w:hAnsi="Cambria"/>
          <w:b/>
          <w:bCs/>
        </w:rPr>
      </w:pPr>
    </w:p>
    <w:p w14:paraId="2771FE4A"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4A72E1" w:rsidRPr="00A30755" w14:paraId="6236DB74" w14:textId="77777777" w:rsidTr="009900A4">
        <w:trPr>
          <w:trHeight w:val="274"/>
        </w:trPr>
        <w:tc>
          <w:tcPr>
            <w:tcW w:w="7857" w:type="dxa"/>
          </w:tcPr>
          <w:p w14:paraId="5B35367F" w14:textId="77777777" w:rsidR="004A72E1" w:rsidRPr="004A72E1" w:rsidRDefault="004A72E1" w:rsidP="004A72E1">
            <w:pPr>
              <w:rPr>
                <w:rFonts w:ascii="Cambria" w:hAnsi="Cambria"/>
                <w:i/>
                <w:sz w:val="24"/>
                <w:szCs w:val="24"/>
              </w:rPr>
            </w:pPr>
            <w:r w:rsidRPr="004A72E1">
              <w:rPr>
                <w:rFonts w:ascii="Cambria" w:hAnsi="Cambria"/>
                <w:b/>
                <w:sz w:val="24"/>
                <w:szCs w:val="24"/>
              </w:rPr>
              <w:lastRenderedPageBreak/>
              <w:t>Catechism: Lord’s Prayer Fifth and Sixth Petitions</w:t>
            </w:r>
          </w:p>
        </w:tc>
        <w:tc>
          <w:tcPr>
            <w:tcW w:w="2097" w:type="dxa"/>
          </w:tcPr>
          <w:p w14:paraId="23788945" w14:textId="77777777" w:rsidR="004A72E1" w:rsidRPr="004A72E1" w:rsidRDefault="004A72E1" w:rsidP="004A72E1">
            <w:pPr>
              <w:jc w:val="center"/>
              <w:rPr>
                <w:rFonts w:ascii="Cambria" w:hAnsi="Cambria"/>
                <w:b/>
                <w:sz w:val="24"/>
                <w:szCs w:val="24"/>
              </w:rPr>
            </w:pPr>
            <w:r w:rsidRPr="004A72E1">
              <w:rPr>
                <w:rFonts w:ascii="Cambria" w:hAnsi="Cambria"/>
                <w:b/>
                <w:sz w:val="24"/>
                <w:szCs w:val="24"/>
              </w:rPr>
              <w:t>Grades</w:t>
            </w:r>
          </w:p>
        </w:tc>
      </w:tr>
      <w:tr w:rsidR="004A72E1" w:rsidRPr="00A30755" w14:paraId="335AB18E" w14:textId="77777777" w:rsidTr="005A193E">
        <w:trPr>
          <w:trHeight w:val="425"/>
        </w:trPr>
        <w:tc>
          <w:tcPr>
            <w:tcW w:w="7857" w:type="dxa"/>
          </w:tcPr>
          <w:p w14:paraId="6D8DE49A" w14:textId="77777777" w:rsidR="004A72E1" w:rsidRPr="004A72E1" w:rsidRDefault="004A72E1" w:rsidP="004A72E1">
            <w:pPr>
              <w:rPr>
                <w:rFonts w:ascii="Cambria" w:hAnsi="Cambria"/>
                <w:sz w:val="24"/>
                <w:szCs w:val="24"/>
              </w:rPr>
            </w:pPr>
            <w:r w:rsidRPr="004A72E1">
              <w:rPr>
                <w:rFonts w:ascii="Cambria" w:hAnsi="Cambria"/>
                <w:sz w:val="24"/>
                <w:szCs w:val="24"/>
              </w:rPr>
              <w:t>Fifth Petition: And forgive us our trespasses as we forgive those who trespass against us.</w:t>
            </w:r>
          </w:p>
        </w:tc>
        <w:tc>
          <w:tcPr>
            <w:tcW w:w="2097" w:type="dxa"/>
          </w:tcPr>
          <w:p w14:paraId="7787E49F" w14:textId="77777777" w:rsidR="004A72E1" w:rsidRPr="004A72E1" w:rsidRDefault="004A72E1" w:rsidP="004A72E1">
            <w:pPr>
              <w:jc w:val="center"/>
              <w:rPr>
                <w:rFonts w:ascii="Cambria" w:hAnsi="Cambria"/>
                <w:sz w:val="24"/>
                <w:szCs w:val="24"/>
              </w:rPr>
            </w:pPr>
            <w:r w:rsidRPr="004A72E1">
              <w:rPr>
                <w:rFonts w:ascii="Cambria" w:hAnsi="Cambria"/>
                <w:sz w:val="24"/>
                <w:szCs w:val="24"/>
              </w:rPr>
              <w:t>K+</w:t>
            </w:r>
          </w:p>
        </w:tc>
      </w:tr>
      <w:tr w:rsidR="004A72E1" w:rsidRPr="00A30755" w14:paraId="7D03CFC8" w14:textId="77777777" w:rsidTr="009900A4">
        <w:trPr>
          <w:trHeight w:val="823"/>
        </w:trPr>
        <w:tc>
          <w:tcPr>
            <w:tcW w:w="7857" w:type="dxa"/>
          </w:tcPr>
          <w:p w14:paraId="395A6FED" w14:textId="77777777" w:rsidR="004A72E1" w:rsidRPr="004A72E1" w:rsidRDefault="004A72E1" w:rsidP="004A72E1">
            <w:pPr>
              <w:rPr>
                <w:rFonts w:ascii="Cambria" w:hAnsi="Cambria"/>
                <w:i/>
                <w:sz w:val="24"/>
                <w:szCs w:val="24"/>
              </w:rPr>
            </w:pPr>
            <w:r w:rsidRPr="004A72E1">
              <w:rPr>
                <w:rFonts w:ascii="Cambria" w:hAnsi="Cambria"/>
                <w:i/>
                <w:sz w:val="24"/>
                <w:szCs w:val="24"/>
              </w:rPr>
              <w:t>What does this mean?</w:t>
            </w:r>
          </w:p>
          <w:p w14:paraId="5D849AAE" w14:textId="77777777" w:rsidR="004A72E1" w:rsidRPr="004A72E1" w:rsidRDefault="004A72E1" w:rsidP="004A72E1">
            <w:pPr>
              <w:rPr>
                <w:rFonts w:ascii="Cambria" w:hAnsi="Cambria"/>
                <w:sz w:val="24"/>
                <w:szCs w:val="24"/>
              </w:rPr>
            </w:pPr>
            <w:r w:rsidRPr="004A72E1">
              <w:rPr>
                <w:rFonts w:ascii="Cambria" w:hAnsi="Cambria"/>
                <w:sz w:val="24"/>
                <w:szCs w:val="24"/>
              </w:rPr>
              <w:t xml:space="preserve">We pray in this petition that our Father in heaven would not look at our sins, or deny our prayer because of them. We are neither worthy of the things for which we pray, nor have we deserved them, but we ask that He would give them all to us by grace, for we daily sin much and surely deserve nothing but punishment. </w:t>
            </w:r>
            <w:proofErr w:type="gramStart"/>
            <w:r w:rsidRPr="004A72E1">
              <w:rPr>
                <w:rFonts w:ascii="Cambria" w:hAnsi="Cambria"/>
                <w:sz w:val="24"/>
                <w:szCs w:val="24"/>
              </w:rPr>
              <w:t>So</w:t>
            </w:r>
            <w:proofErr w:type="gramEnd"/>
            <w:r w:rsidRPr="004A72E1">
              <w:rPr>
                <w:rFonts w:ascii="Cambria" w:hAnsi="Cambria"/>
                <w:sz w:val="24"/>
                <w:szCs w:val="24"/>
              </w:rPr>
              <w:t xml:space="preserve"> we too will sincerely forgive and gladly do good to those who sin against us.</w:t>
            </w:r>
          </w:p>
        </w:tc>
        <w:tc>
          <w:tcPr>
            <w:tcW w:w="2097" w:type="dxa"/>
          </w:tcPr>
          <w:p w14:paraId="432EFF45" w14:textId="77777777" w:rsidR="004A72E1" w:rsidRPr="004A72E1" w:rsidRDefault="004A72E1" w:rsidP="004A72E1">
            <w:pPr>
              <w:jc w:val="center"/>
              <w:rPr>
                <w:rFonts w:ascii="Cambria" w:hAnsi="Cambria"/>
                <w:sz w:val="24"/>
                <w:szCs w:val="24"/>
              </w:rPr>
            </w:pPr>
            <w:r w:rsidRPr="004A72E1">
              <w:rPr>
                <w:rFonts w:ascii="Cambria" w:hAnsi="Cambria"/>
                <w:sz w:val="24"/>
                <w:szCs w:val="24"/>
              </w:rPr>
              <w:t>2</w:t>
            </w:r>
            <w:r w:rsidRPr="004A72E1">
              <w:rPr>
                <w:rFonts w:ascii="Cambria" w:hAnsi="Cambria"/>
                <w:sz w:val="24"/>
                <w:szCs w:val="24"/>
                <w:vertAlign w:val="superscript"/>
              </w:rPr>
              <w:t>nd</w:t>
            </w:r>
            <w:r w:rsidRPr="004A72E1">
              <w:rPr>
                <w:rFonts w:ascii="Cambria" w:hAnsi="Cambria"/>
                <w:sz w:val="24"/>
                <w:szCs w:val="24"/>
              </w:rPr>
              <w:t>+</w:t>
            </w:r>
          </w:p>
        </w:tc>
      </w:tr>
      <w:tr w:rsidR="004A72E1" w:rsidRPr="00A30755" w14:paraId="17A343DA" w14:textId="77777777" w:rsidTr="009900A4">
        <w:trPr>
          <w:trHeight w:val="823"/>
        </w:trPr>
        <w:tc>
          <w:tcPr>
            <w:tcW w:w="7857" w:type="dxa"/>
          </w:tcPr>
          <w:p w14:paraId="16472412" w14:textId="77777777" w:rsidR="004A72E1" w:rsidRPr="004A72E1" w:rsidRDefault="004A72E1" w:rsidP="004A72E1">
            <w:pPr>
              <w:rPr>
                <w:rFonts w:ascii="Cambria" w:hAnsi="Cambria"/>
                <w:sz w:val="24"/>
                <w:szCs w:val="24"/>
              </w:rPr>
            </w:pPr>
            <w:r w:rsidRPr="004A72E1">
              <w:rPr>
                <w:rFonts w:ascii="Cambria" w:hAnsi="Cambria"/>
                <w:sz w:val="24"/>
                <w:szCs w:val="24"/>
              </w:rPr>
              <w:t>Sixth Petition: And lead us not into temptation.</w:t>
            </w:r>
          </w:p>
        </w:tc>
        <w:tc>
          <w:tcPr>
            <w:tcW w:w="2097" w:type="dxa"/>
          </w:tcPr>
          <w:p w14:paraId="423F761E" w14:textId="77777777" w:rsidR="004A72E1" w:rsidRPr="004A72E1" w:rsidRDefault="004A72E1" w:rsidP="004A72E1">
            <w:pPr>
              <w:jc w:val="center"/>
              <w:rPr>
                <w:rFonts w:ascii="Cambria" w:hAnsi="Cambria"/>
                <w:sz w:val="24"/>
                <w:szCs w:val="24"/>
              </w:rPr>
            </w:pPr>
            <w:r w:rsidRPr="004A72E1">
              <w:rPr>
                <w:rFonts w:ascii="Cambria" w:hAnsi="Cambria"/>
                <w:sz w:val="24"/>
                <w:szCs w:val="24"/>
              </w:rPr>
              <w:t>K+</w:t>
            </w:r>
          </w:p>
        </w:tc>
      </w:tr>
      <w:tr w:rsidR="004A72E1" w:rsidRPr="00A30755" w14:paraId="0DAD4394" w14:textId="77777777" w:rsidTr="009900A4">
        <w:trPr>
          <w:trHeight w:val="823"/>
        </w:trPr>
        <w:tc>
          <w:tcPr>
            <w:tcW w:w="7857" w:type="dxa"/>
          </w:tcPr>
          <w:p w14:paraId="6D6ECBB3" w14:textId="77777777" w:rsidR="004A72E1" w:rsidRPr="004A72E1" w:rsidRDefault="004A72E1" w:rsidP="004A72E1">
            <w:pPr>
              <w:rPr>
                <w:rFonts w:ascii="Cambria" w:hAnsi="Cambria"/>
                <w:i/>
                <w:sz w:val="24"/>
                <w:szCs w:val="24"/>
              </w:rPr>
            </w:pPr>
            <w:r w:rsidRPr="004A72E1">
              <w:rPr>
                <w:rFonts w:ascii="Cambria" w:hAnsi="Cambria"/>
                <w:i/>
                <w:sz w:val="24"/>
                <w:szCs w:val="24"/>
              </w:rPr>
              <w:t>What does this mean?</w:t>
            </w:r>
          </w:p>
          <w:p w14:paraId="4E897322" w14:textId="77777777" w:rsidR="004A72E1" w:rsidRPr="004A72E1" w:rsidRDefault="004A72E1" w:rsidP="004A72E1">
            <w:pPr>
              <w:rPr>
                <w:rFonts w:ascii="Cambria" w:hAnsi="Cambria"/>
                <w:sz w:val="24"/>
                <w:szCs w:val="24"/>
              </w:rPr>
            </w:pPr>
            <w:r w:rsidRPr="004A72E1">
              <w:rPr>
                <w:rFonts w:ascii="Cambria" w:hAnsi="Cambria"/>
                <w:sz w:val="24"/>
                <w:szCs w:val="24"/>
              </w:rPr>
              <w:t>God tempts no one. We pray in this petition that God would guard and keep us so that the devil, the world, and our sinful nature may not deceive us or mislead us into false belief, despair, and other great shame and vice. Although we are attacked by these things, we pray that we may finally overcome them and win the victory.</w:t>
            </w:r>
          </w:p>
        </w:tc>
        <w:tc>
          <w:tcPr>
            <w:tcW w:w="2097" w:type="dxa"/>
          </w:tcPr>
          <w:p w14:paraId="0A12C8C7" w14:textId="77777777" w:rsidR="004A72E1" w:rsidRPr="004A72E1" w:rsidRDefault="004A72E1" w:rsidP="004A72E1">
            <w:pPr>
              <w:jc w:val="center"/>
              <w:rPr>
                <w:rFonts w:ascii="Cambria" w:hAnsi="Cambria"/>
                <w:sz w:val="24"/>
                <w:szCs w:val="24"/>
              </w:rPr>
            </w:pPr>
            <w:r w:rsidRPr="004A72E1">
              <w:rPr>
                <w:rFonts w:ascii="Cambria" w:hAnsi="Cambria"/>
                <w:sz w:val="24"/>
                <w:szCs w:val="24"/>
              </w:rPr>
              <w:t>3</w:t>
            </w:r>
            <w:r w:rsidRPr="004A72E1">
              <w:rPr>
                <w:rFonts w:ascii="Cambria" w:hAnsi="Cambria"/>
                <w:sz w:val="24"/>
                <w:szCs w:val="24"/>
                <w:vertAlign w:val="superscript"/>
              </w:rPr>
              <w:t>rd</w:t>
            </w:r>
            <w:r w:rsidRPr="004A72E1">
              <w:rPr>
                <w:rFonts w:ascii="Cambria" w:hAnsi="Cambria"/>
                <w:sz w:val="24"/>
                <w:szCs w:val="24"/>
              </w:rPr>
              <w:t>+</w:t>
            </w:r>
          </w:p>
        </w:tc>
      </w:tr>
    </w:tbl>
    <w:p w14:paraId="30069635" w14:textId="77777777" w:rsidR="002A5308" w:rsidRPr="00CF707C" w:rsidRDefault="002A5308" w:rsidP="0056073F">
      <w:pPr>
        <w:pStyle w:val="Default"/>
        <w:spacing w:before="0" w:line="320" w:lineRule="atLeast"/>
        <w:rPr>
          <w:rFonts w:ascii="Cambria" w:hAnsi="Cambria"/>
          <w:sz w:val="21"/>
          <w:szCs w:val="21"/>
        </w:rPr>
      </w:pPr>
    </w:p>
    <w:sectPr w:rsidR="002A5308" w:rsidRPr="00CF7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0501" w14:textId="77777777" w:rsidR="0072640A" w:rsidRDefault="0072640A" w:rsidP="00266C81">
      <w:pPr>
        <w:spacing w:after="0" w:line="240" w:lineRule="auto"/>
      </w:pPr>
      <w:r>
        <w:separator/>
      </w:r>
    </w:p>
  </w:endnote>
  <w:endnote w:type="continuationSeparator" w:id="0">
    <w:p w14:paraId="796E4EA9" w14:textId="77777777" w:rsidR="0072640A" w:rsidRDefault="0072640A"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81BD7" w14:textId="77777777" w:rsidR="0072640A" w:rsidRDefault="0072640A" w:rsidP="00266C81">
      <w:pPr>
        <w:spacing w:after="0" w:line="240" w:lineRule="auto"/>
      </w:pPr>
      <w:r>
        <w:separator/>
      </w:r>
    </w:p>
  </w:footnote>
  <w:footnote w:type="continuationSeparator" w:id="0">
    <w:p w14:paraId="3CB4B9DF" w14:textId="77777777" w:rsidR="0072640A" w:rsidRDefault="0072640A"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A72E1"/>
    <w:rsid w:val="004D17A2"/>
    <w:rsid w:val="004D1BF7"/>
    <w:rsid w:val="004D655F"/>
    <w:rsid w:val="004D6745"/>
    <w:rsid w:val="004E551F"/>
    <w:rsid w:val="0050129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34EEA"/>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2640A"/>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0B5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E715"/>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2024-11-19T15:47:00Z</dcterms:created>
  <dcterms:modified xsi:type="dcterms:W3CDTF">2024-11-23T21:48:00Z</dcterms:modified>
</cp:coreProperties>
</file>